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91A8B" w14:textId="2CDAB96D" w:rsidR="00045191" w:rsidRPr="006608B6" w:rsidRDefault="00271B4E" w:rsidP="00EE782C">
      <w:pPr>
        <w:spacing w:after="200"/>
        <w:jc w:val="center"/>
        <w:rPr>
          <w:rFonts w:ascii="Cordia New" w:eastAsia="Times New Roman" w:hAnsi="Cordia New" w:cs="Cordia New"/>
          <w:b/>
          <w:bCs/>
          <w:sz w:val="32"/>
          <w:szCs w:val="32"/>
          <w:cs/>
          <w:lang w:eastAsia="zh-CN"/>
        </w:rPr>
      </w:pPr>
      <w:r w:rsidRPr="006608B6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วินด์เซอร์</w:t>
      </w:r>
      <w:r w:rsidRPr="006608B6">
        <w:rPr>
          <w:rFonts w:ascii="Cordia New" w:eastAsia="Times New Roman" w:hAnsi="Cordia New" w:cs="Cordia New"/>
          <w:b/>
          <w:bCs/>
          <w:sz w:val="32"/>
          <w:szCs w:val="32"/>
          <w:cs/>
          <w:lang w:eastAsia="zh-CN"/>
        </w:rPr>
        <w:t>”</w:t>
      </w:r>
      <w:r w:rsidRPr="006608B6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 เอาใจคนรักสัตว์</w:t>
      </w:r>
      <w:r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เลี้ยง เปิดตัว</w:t>
      </w:r>
      <w:r w:rsidRPr="006608B6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นวัตกรรมมุ้งไวนิล</w:t>
      </w:r>
      <w:r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 </w:t>
      </w:r>
      <w:r w:rsidRPr="006608B6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รุ่น </w:t>
      </w:r>
      <w:r w:rsidRPr="006608B6">
        <w:rPr>
          <w:rFonts w:ascii="Cordia New" w:eastAsia="Times New Roman" w:hAnsi="Cordia New" w:cs="Cordia New"/>
          <w:b/>
          <w:bCs/>
          <w:sz w:val="32"/>
          <w:szCs w:val="32"/>
          <w:cs/>
          <w:lang w:eastAsia="zh-CN"/>
        </w:rPr>
        <w:t>“</w:t>
      </w:r>
      <w:r w:rsidRPr="006608B6"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  <w:t>Pet Friendly</w:t>
      </w:r>
      <w:r w:rsidRPr="006608B6">
        <w:rPr>
          <w:rFonts w:ascii="Cordia New" w:eastAsia="Times New Roman" w:hAnsi="Cordia New" w:cs="Cordia New"/>
          <w:b/>
          <w:bCs/>
          <w:sz w:val="32"/>
          <w:szCs w:val="32"/>
          <w:cs/>
          <w:lang w:eastAsia="zh-CN"/>
        </w:rPr>
        <w:t>”</w:t>
      </w:r>
      <w:r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                                  </w:t>
      </w:r>
      <w:r w:rsidRPr="006608B6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ในงาน </w:t>
      </w:r>
      <w:r w:rsidRPr="006608B6"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  <w:t>Pet Expo 2022</w:t>
      </w:r>
      <w:r w:rsidR="00F17806">
        <w:rPr>
          <w:rFonts w:ascii="Cordia New" w:eastAsia="Times New Roman" w:hAnsi="Cordia New" w:cs="Cordia New"/>
          <w:b/>
          <w:bCs/>
          <w:sz w:val="32"/>
          <w:szCs w:val="32"/>
          <w:cs/>
          <w:lang w:eastAsia="zh-CN"/>
        </w:rPr>
        <w:t xml:space="preserve"> </w:t>
      </w:r>
      <w:r w:rsidR="00824F41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เหนียว ทน ปลอดภัย </w:t>
      </w:r>
      <w:r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น้องหมาแมว</w:t>
      </w:r>
      <w:r w:rsidR="00824F41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จะซนแค่ไหน ก็</w:t>
      </w:r>
      <w:r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สบาย</w:t>
      </w:r>
      <w:r w:rsidR="00824F41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ใจว่าเอาอยู่</w:t>
      </w:r>
      <w:r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 </w:t>
      </w:r>
    </w:p>
    <w:p w14:paraId="61CDA7D7" w14:textId="77777777" w:rsidR="00CF3B80" w:rsidRPr="006608B6" w:rsidRDefault="00CF3B80" w:rsidP="00CF3B80">
      <w:pPr>
        <w:spacing w:after="200"/>
        <w:jc w:val="center"/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</w:pPr>
      <w:bookmarkStart w:id="0" w:name="_GoBack"/>
      <w:bookmarkEnd w:id="0"/>
      <w:r w:rsidRPr="006608B6">
        <w:rPr>
          <w:rFonts w:ascii="Cordia New" w:eastAsia="Times New Roman" w:hAnsi="Cordia New" w:cs="Cordia New"/>
          <w:b/>
          <w:bCs/>
          <w:noProof/>
          <w:sz w:val="32"/>
          <w:szCs w:val="32"/>
          <w:cs/>
        </w:rPr>
        <w:drawing>
          <wp:inline distT="0" distB="0" distL="0" distR="0" wp14:anchorId="7C710FDD" wp14:editId="187A8A4C">
            <wp:extent cx="4674870" cy="3116580"/>
            <wp:effectExtent l="0" t="0" r="0" b="7620"/>
            <wp:docPr id="1" name="Picture 1" descr="C:\Users\thchaisu\Downloads\Pet Expo_Selected\For PR\01_ภาพนวัตกรรมสินค้ามุ้งกันแมลงไวนิล วินด์เซอร์ รุ่น Pet Friend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chaisu\Downloads\Pet Expo_Selected\For PR\01_ภาพนวัตกรรมสินค้ามุ้งกันแมลงไวนิล วินด์เซอร์ รุ่น Pet Friendl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870" cy="311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B1161" w14:textId="77777777" w:rsidR="00271B4E" w:rsidRDefault="00271B4E" w:rsidP="00C13EDF">
      <w:pPr>
        <w:spacing w:after="200"/>
        <w:ind w:firstLine="720"/>
        <w:jc w:val="thaiDistribute"/>
        <w:rPr>
          <w:rFonts w:asciiTheme="minorBidi" w:eastAsia="Times New Roman" w:hAnsiTheme="minorBidi" w:cstheme="minorBidi"/>
          <w:b/>
          <w:bCs/>
          <w:color w:val="000000"/>
          <w:sz w:val="32"/>
          <w:szCs w:val="32"/>
        </w:rPr>
      </w:pPr>
    </w:p>
    <w:p w14:paraId="29ACDBD1" w14:textId="47D60320" w:rsidR="006608B6" w:rsidRPr="006608B6" w:rsidRDefault="00DE444F" w:rsidP="00C13EDF">
      <w:pPr>
        <w:spacing w:after="200"/>
        <w:ind w:firstLine="720"/>
        <w:jc w:val="thaiDistribute"/>
        <w:rPr>
          <w:rFonts w:asciiTheme="minorBidi" w:eastAsia="Times New Roman" w:hAnsiTheme="minorBidi" w:cstheme="minorBidi"/>
          <w:color w:val="000000"/>
          <w:sz w:val="32"/>
          <w:szCs w:val="32"/>
        </w:rPr>
      </w:pPr>
      <w:r w:rsidRPr="006608B6">
        <w:rPr>
          <w:rFonts w:asciiTheme="minorBidi" w:eastAsia="Times New Roman" w:hAnsiTheme="minorBidi" w:cs="Cordia New"/>
          <w:b/>
          <w:bCs/>
          <w:color w:val="000000"/>
          <w:sz w:val="32"/>
          <w:szCs w:val="32"/>
          <w:cs/>
        </w:rPr>
        <w:t>“</w:t>
      </w:r>
      <w:r w:rsidRPr="006608B6">
        <w:rPr>
          <w:rFonts w:asciiTheme="minorBidi" w:eastAsia="Times New Roman" w:hAnsiTheme="minorBidi" w:cstheme="minorBidi"/>
          <w:b/>
          <w:bCs/>
          <w:color w:val="000000"/>
          <w:sz w:val="32"/>
          <w:szCs w:val="32"/>
          <w:cs/>
        </w:rPr>
        <w:t>วินด์เซอร์</w:t>
      </w:r>
      <w:r w:rsidRPr="006608B6">
        <w:rPr>
          <w:rFonts w:asciiTheme="minorBidi" w:eastAsia="Times New Roman" w:hAnsiTheme="minorBidi" w:cs="Cordia New"/>
          <w:b/>
          <w:bCs/>
          <w:color w:val="000000"/>
          <w:sz w:val="32"/>
          <w:szCs w:val="32"/>
          <w:cs/>
        </w:rPr>
        <w:t>”</w:t>
      </w:r>
      <w:r w:rsidR="006C0D6B" w:rsidRPr="006608B6">
        <w:rPr>
          <w:rFonts w:asciiTheme="minorBidi" w:eastAsia="Times New Roman" w:hAnsiTheme="minorBidi" w:cstheme="minorBidi"/>
          <w:b/>
          <w:bCs/>
          <w:color w:val="000000"/>
          <w:sz w:val="32"/>
          <w:szCs w:val="32"/>
        </w:rPr>
        <w:t> </w:t>
      </w:r>
      <w:r w:rsidR="006C0D6B" w:rsidRPr="006608B6">
        <w:rPr>
          <w:rFonts w:asciiTheme="minorBidi" w:eastAsia="Times New Roman" w:hAnsiTheme="minorBidi" w:cs="Cordia New"/>
          <w:b/>
          <w:bCs/>
          <w:color w:val="000000"/>
          <w:sz w:val="32"/>
          <w:szCs w:val="32"/>
          <w:cs/>
        </w:rPr>
        <w:t>(</w:t>
      </w:r>
      <w:r w:rsidR="006C0D6B" w:rsidRPr="006608B6">
        <w:rPr>
          <w:rFonts w:asciiTheme="minorBidi" w:eastAsia="Times New Roman" w:hAnsiTheme="minorBidi" w:cstheme="minorBidi"/>
          <w:b/>
          <w:bCs/>
          <w:color w:val="000000"/>
          <w:sz w:val="32"/>
          <w:szCs w:val="32"/>
        </w:rPr>
        <w:t>WINDSOR</w:t>
      </w:r>
      <w:r w:rsidR="006C0D6B" w:rsidRPr="006608B6">
        <w:rPr>
          <w:rFonts w:asciiTheme="minorBidi" w:eastAsia="Times New Roman" w:hAnsiTheme="minorBidi" w:cs="Cordia New"/>
          <w:b/>
          <w:bCs/>
          <w:color w:val="000000"/>
          <w:sz w:val="32"/>
          <w:szCs w:val="32"/>
          <w:cs/>
        </w:rPr>
        <w:t>)</w:t>
      </w:r>
      <w:r w:rsidR="006C0D6B" w:rsidRPr="006608B6">
        <w:rPr>
          <w:rFonts w:asciiTheme="minorBidi" w:eastAsia="Times New Roman" w:hAnsiTheme="minorBidi" w:cstheme="minorBidi"/>
          <w:b/>
          <w:bCs/>
          <w:color w:val="000000"/>
          <w:sz w:val="32"/>
          <w:szCs w:val="32"/>
        </w:rPr>
        <w:t> </w:t>
      </w:r>
      <w:r w:rsidRPr="006608B6">
        <w:rPr>
          <w:rFonts w:asciiTheme="minorBidi" w:eastAsia="Times New Roman" w:hAnsiTheme="minorBidi" w:cstheme="minorBidi"/>
          <w:b/>
          <w:bCs/>
          <w:color w:val="000000"/>
          <w:sz w:val="32"/>
          <w:szCs w:val="32"/>
          <w:cs/>
        </w:rPr>
        <w:t>ผู้นำตลาดประตูหน้าต่างไวนิล</w:t>
      </w:r>
      <w:r w:rsidRPr="006608B6">
        <w:rPr>
          <w:rFonts w:asciiTheme="minorBidi" w:eastAsia="Times New Roman" w:hAnsiTheme="minorBidi" w:cs="Cordia New"/>
          <w:b/>
          <w:bCs/>
          <w:color w:val="000000"/>
          <w:sz w:val="32"/>
          <w:szCs w:val="32"/>
          <w:cs/>
        </w:rPr>
        <w:t xml:space="preserve"> </w:t>
      </w:r>
      <w:r w:rsidR="006C0D6B" w:rsidRPr="006608B6">
        <w:rPr>
          <w:rFonts w:asciiTheme="minorBidi" w:eastAsia="Times New Roman" w:hAnsiTheme="minorBidi" w:cstheme="minorBidi"/>
          <w:b/>
          <w:bCs/>
          <w:color w:val="000000"/>
          <w:sz w:val="32"/>
          <w:szCs w:val="32"/>
          <w:cs/>
        </w:rPr>
        <w:t>ในกลุ่มธุรก</w:t>
      </w:r>
      <w:r w:rsidRPr="006608B6">
        <w:rPr>
          <w:rFonts w:asciiTheme="minorBidi" w:eastAsia="Times New Roman" w:hAnsiTheme="minorBidi" w:cstheme="minorBidi"/>
          <w:b/>
          <w:bCs/>
          <w:color w:val="000000"/>
          <w:sz w:val="32"/>
          <w:szCs w:val="32"/>
          <w:cs/>
        </w:rPr>
        <w:t xml:space="preserve">ิจเอสซีจี เคมิคอลส์ หรือ เอสซีจีซี </w:t>
      </w:r>
      <w:r w:rsidR="006C0D6B" w:rsidRPr="006608B6">
        <w:rPr>
          <w:rFonts w:asciiTheme="minorBidi" w:eastAsia="Times New Roman" w:hAnsiTheme="minorBidi" w:cs="Cordia New"/>
          <w:b/>
          <w:bCs/>
          <w:color w:val="000000"/>
          <w:sz w:val="32"/>
          <w:szCs w:val="32"/>
          <w:cs/>
        </w:rPr>
        <w:t>(</w:t>
      </w:r>
      <w:r w:rsidR="006C0D6B" w:rsidRPr="006608B6">
        <w:rPr>
          <w:rFonts w:asciiTheme="minorBidi" w:eastAsia="Times New Roman" w:hAnsiTheme="minorBidi" w:cstheme="minorBidi"/>
          <w:b/>
          <w:bCs/>
          <w:color w:val="000000"/>
          <w:sz w:val="32"/>
          <w:szCs w:val="32"/>
        </w:rPr>
        <w:t>SCGC</w:t>
      </w:r>
      <w:r w:rsidR="006C0D6B" w:rsidRPr="006608B6">
        <w:rPr>
          <w:rFonts w:asciiTheme="minorBidi" w:eastAsia="Times New Roman" w:hAnsiTheme="minorBidi" w:cs="Cordia New"/>
          <w:b/>
          <w:bCs/>
          <w:color w:val="000000"/>
          <w:sz w:val="32"/>
          <w:szCs w:val="32"/>
          <w:cs/>
        </w:rPr>
        <w:t>)</w:t>
      </w:r>
      <w:r w:rsidR="006C0D6B" w:rsidRPr="006608B6">
        <w:rPr>
          <w:rFonts w:asciiTheme="minorBidi" w:eastAsia="Times New Roman" w:hAnsiTheme="minorBidi" w:cstheme="minorBidi"/>
          <w:b/>
          <w:bCs/>
          <w:color w:val="000000"/>
          <w:sz w:val="32"/>
          <w:szCs w:val="32"/>
        </w:rPr>
        <w:t> </w:t>
      </w:r>
      <w:r w:rsidR="006C0D6B" w:rsidRPr="006608B6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 xml:space="preserve">เปิดตัวนวัตกรรมสินค้ามุ้งไวนิล รุ่น </w:t>
      </w:r>
      <w:r w:rsidR="006C0D6B" w:rsidRPr="006608B6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“</w:t>
      </w:r>
      <w:r w:rsidR="006C0D6B" w:rsidRPr="006608B6">
        <w:rPr>
          <w:rFonts w:asciiTheme="minorBidi" w:eastAsia="Times New Roman" w:hAnsiTheme="minorBidi" w:cstheme="minorBidi"/>
          <w:b/>
          <w:bCs/>
          <w:sz w:val="32"/>
          <w:szCs w:val="32"/>
        </w:rPr>
        <w:t>Pet Friendly</w:t>
      </w:r>
      <w:r w:rsidR="006C0D6B" w:rsidRPr="006608B6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”</w:t>
      </w:r>
      <w:r w:rsidR="006C0D6B" w:rsidRPr="006608B6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 xml:space="preserve"> </w:t>
      </w:r>
      <w:r w:rsidR="00271B4E" w:rsidRPr="006608B6">
        <w:rPr>
          <w:rFonts w:asciiTheme="minorBidi" w:eastAsia="Times New Roman" w:hAnsiTheme="minorBidi" w:cstheme="minorBidi"/>
          <w:b/>
          <w:bCs/>
          <w:color w:val="000000"/>
          <w:sz w:val="32"/>
          <w:szCs w:val="32"/>
          <w:cs/>
        </w:rPr>
        <w:t>เอา</w:t>
      </w:r>
      <w:r w:rsidR="00271B4E" w:rsidRPr="006608B6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ใจคนรักสัตว์</w:t>
      </w:r>
      <w:r w:rsidR="00271B4E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เลี้ยง</w:t>
      </w:r>
      <w:r w:rsidR="00271B4E" w:rsidRPr="006608B6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 xml:space="preserve"> </w:t>
      </w:r>
      <w:r w:rsidR="006C0D6B" w:rsidRPr="006608B6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 xml:space="preserve">ในงาน </w:t>
      </w:r>
      <w:r w:rsidR="006C0D6B" w:rsidRPr="006608B6">
        <w:rPr>
          <w:rFonts w:asciiTheme="minorBidi" w:eastAsia="Times New Roman" w:hAnsiTheme="minorBidi" w:cstheme="minorBidi"/>
          <w:b/>
          <w:bCs/>
          <w:sz w:val="32"/>
          <w:szCs w:val="32"/>
        </w:rPr>
        <w:t xml:space="preserve">Pet Expo 2022 </w:t>
      </w:r>
      <w:r w:rsidRPr="006608B6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พร้อม</w:t>
      </w:r>
      <w:r w:rsidR="006C0D6B" w:rsidRPr="006608B6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ชูคุณสมบัติ</w:t>
      </w:r>
      <w:r w:rsidR="00583F6C" w:rsidRPr="006608B6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เด่นที่ออกแบบมาเพื่อคนรักสัตว</w:t>
      </w:r>
      <w:r w:rsidRPr="006608B6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์โดยเฉพาะ</w:t>
      </w:r>
      <w:r w:rsidRPr="006608B6">
        <w:rPr>
          <w:rFonts w:asciiTheme="minorBidi" w:eastAsia="Times New Roman" w:hAnsiTheme="minorBidi" w:cstheme="minorBidi"/>
          <w:sz w:val="32"/>
          <w:szCs w:val="32"/>
          <w:cs/>
        </w:rPr>
        <w:t xml:space="preserve"> ด้วย</w:t>
      </w:r>
      <w:r w:rsidRPr="006608B6">
        <w:rPr>
          <w:rFonts w:asciiTheme="minorBidi" w:hAnsiTheme="minorBidi" w:cstheme="minorBidi"/>
          <w:sz w:val="32"/>
          <w:szCs w:val="32"/>
          <w:cs/>
        </w:rPr>
        <w:t>วัสดุผ้ามุ้งทำจาก</w:t>
      </w:r>
      <w:r w:rsidR="00431E8B" w:rsidRPr="006608B6">
        <w:rPr>
          <w:rFonts w:asciiTheme="minorBidi" w:hAnsiTheme="minorBidi" w:cstheme="minorBidi" w:hint="cs"/>
          <w:sz w:val="32"/>
          <w:szCs w:val="32"/>
          <w:cs/>
        </w:rPr>
        <w:t>พอลิเอสเทอร์</w:t>
      </w:r>
      <w:r w:rsidRPr="006608B6">
        <w:rPr>
          <w:rFonts w:asciiTheme="minorBidi" w:hAnsiTheme="minorBidi" w:cstheme="minorBidi"/>
          <w:sz w:val="32"/>
          <w:szCs w:val="32"/>
          <w:cs/>
        </w:rPr>
        <w:t xml:space="preserve">คุณภาพสูง เคลือบด้วยพีวีซี </w:t>
      </w:r>
      <w:r w:rsidRPr="006608B6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สามารถทนต่อแรงกด</w:t>
      </w:r>
      <w:r w:rsidR="00431E8B" w:rsidRPr="006608B6">
        <w:rPr>
          <w:rFonts w:asciiTheme="minorBidi" w:eastAsia="Times New Roman" w:hAnsiTheme="minorBidi" w:cstheme="minorBidi" w:hint="cs"/>
          <w:color w:val="000000"/>
          <w:sz w:val="32"/>
          <w:szCs w:val="32"/>
          <w:cs/>
        </w:rPr>
        <w:t>ได้</w:t>
      </w:r>
      <w:r w:rsidRPr="006608B6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 xml:space="preserve">ดีกว่ามุ้งไฟเบอร์ทั่วไปถึง </w:t>
      </w:r>
      <w:r w:rsidRPr="006608B6">
        <w:rPr>
          <w:rFonts w:asciiTheme="minorBidi" w:eastAsia="Times New Roman" w:hAnsiTheme="minorBidi" w:cstheme="minorBidi"/>
          <w:color w:val="000000"/>
          <w:sz w:val="32"/>
          <w:szCs w:val="32"/>
        </w:rPr>
        <w:t xml:space="preserve">4 </w:t>
      </w:r>
      <w:r w:rsidRPr="006608B6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 xml:space="preserve">เท่า </w:t>
      </w:r>
      <w:r w:rsidRPr="006608B6">
        <w:rPr>
          <w:rFonts w:asciiTheme="minorBidi" w:hAnsiTheme="minorBidi" w:cstheme="minorBidi"/>
          <w:sz w:val="32"/>
          <w:szCs w:val="32"/>
          <w:cs/>
        </w:rPr>
        <w:t>จึงมีความ</w:t>
      </w:r>
      <w:r w:rsidRPr="006608B6">
        <w:rPr>
          <w:rFonts w:asciiTheme="minorBidi" w:eastAsia="Times New Roman" w:hAnsiTheme="minorBidi" w:cstheme="minorBidi"/>
          <w:sz w:val="32"/>
          <w:szCs w:val="32"/>
          <w:cs/>
        </w:rPr>
        <w:t xml:space="preserve">แน่น </w:t>
      </w:r>
      <w:r w:rsidRPr="006608B6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เหนียว</w:t>
      </w:r>
      <w:r w:rsidR="00583F6C" w:rsidRPr="006608B6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 xml:space="preserve"> ทนทานต่อ</w:t>
      </w:r>
      <w:r w:rsidR="00431E8B" w:rsidRPr="006608B6">
        <w:rPr>
          <w:rFonts w:asciiTheme="minorBidi" w:eastAsia="Times New Roman" w:hAnsiTheme="minorBidi" w:cstheme="minorBidi" w:hint="cs"/>
          <w:color w:val="000000"/>
          <w:sz w:val="32"/>
          <w:szCs w:val="32"/>
          <w:cs/>
        </w:rPr>
        <w:t>แรง</w:t>
      </w:r>
      <w:r w:rsidR="00583F6C" w:rsidRPr="006608B6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ขีดข่วนของสัตว์เลี้ยง</w:t>
      </w:r>
      <w:r w:rsidR="00F17806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 xml:space="preserve">ได้เป็นอย่างดี </w:t>
      </w:r>
      <w:r w:rsidRPr="006608B6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ตัวกรอบบานผลิตจากไวนิลสูตรพิเศษเช่นเดียวกับประตูหน้าต่างไวนิลวินด์เซอร์ สามารถติดตั้ง</w:t>
      </w:r>
      <w:r w:rsidR="00824F41">
        <w:rPr>
          <w:rFonts w:asciiTheme="minorBidi" w:eastAsia="Times New Roman" w:hAnsiTheme="minorBidi" w:cstheme="minorBidi" w:hint="cs"/>
          <w:color w:val="000000"/>
          <w:sz w:val="32"/>
          <w:szCs w:val="32"/>
          <w:cs/>
        </w:rPr>
        <w:t>ร่วม</w:t>
      </w:r>
      <w:r w:rsidRPr="006608B6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กับประ</w:t>
      </w:r>
      <w:r w:rsidR="00465FD8" w:rsidRPr="006608B6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ตูหน้าต่างวินด์เซอร์เดิมได้</w:t>
      </w:r>
      <w:r w:rsidRPr="006608B6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 xml:space="preserve">โดยไม่ต้องเสริมรางเพิ่ม คงคุณสมบัติทำความสะอาดง่าย ระบายอากาศดี และป้องกันแมลงได้เช่นเดียวกับมุ้งทั่วไป </w:t>
      </w:r>
    </w:p>
    <w:p w14:paraId="6779AC4D" w14:textId="328FDB0D" w:rsidR="00C13EDF" w:rsidRPr="006608B6" w:rsidRDefault="00DE444F" w:rsidP="00C13EDF">
      <w:pPr>
        <w:spacing w:after="200"/>
        <w:ind w:firstLine="720"/>
        <w:jc w:val="thaiDistribute"/>
        <w:rPr>
          <w:rFonts w:asciiTheme="minorBidi" w:eastAsia="Times New Roman" w:hAnsiTheme="minorBidi" w:cstheme="minorBidi"/>
          <w:sz w:val="32"/>
          <w:szCs w:val="32"/>
          <w:lang w:eastAsia="zh-CN"/>
        </w:rPr>
      </w:pPr>
      <w:r w:rsidRPr="006608B6">
        <w:rPr>
          <w:rFonts w:asciiTheme="minorBidi" w:eastAsia="Times New Roman" w:hAnsiTheme="minorBidi" w:cstheme="minorBidi"/>
          <w:sz w:val="32"/>
          <w:szCs w:val="32"/>
          <w:cs/>
          <w:lang w:eastAsia="zh-CN"/>
        </w:rPr>
        <w:t xml:space="preserve">ผลิตภัณฑ์มุ้งลวดไวนิล รุ่น </w:t>
      </w:r>
      <w:r w:rsidRPr="006608B6">
        <w:rPr>
          <w:rFonts w:asciiTheme="minorBidi" w:eastAsia="Times New Roman" w:hAnsiTheme="minorBidi" w:cs="Cordia New"/>
          <w:sz w:val="32"/>
          <w:szCs w:val="32"/>
          <w:cs/>
          <w:lang w:eastAsia="zh-CN"/>
        </w:rPr>
        <w:t>“</w:t>
      </w:r>
      <w:r w:rsidRPr="006608B6">
        <w:rPr>
          <w:rFonts w:asciiTheme="minorBidi" w:eastAsia="Times New Roman" w:hAnsiTheme="minorBidi" w:cstheme="minorBidi"/>
          <w:sz w:val="32"/>
          <w:szCs w:val="32"/>
          <w:lang w:eastAsia="zh-CN"/>
        </w:rPr>
        <w:t>Pet Friendly</w:t>
      </w:r>
      <w:r w:rsidRPr="006608B6">
        <w:rPr>
          <w:rFonts w:asciiTheme="minorBidi" w:eastAsia="Times New Roman" w:hAnsiTheme="minorBidi" w:cs="Cordia New"/>
          <w:sz w:val="32"/>
          <w:szCs w:val="32"/>
          <w:cs/>
          <w:lang w:eastAsia="zh-CN"/>
        </w:rPr>
        <w:t>”</w:t>
      </w:r>
      <w:r w:rsidRPr="006608B6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 xml:space="preserve"> จึง</w:t>
      </w:r>
      <w:r w:rsidRPr="006608B6">
        <w:rPr>
          <w:rFonts w:asciiTheme="minorBidi" w:eastAsia="Times New Roman" w:hAnsiTheme="minorBidi" w:cstheme="minorBidi"/>
          <w:sz w:val="32"/>
          <w:szCs w:val="32"/>
          <w:cs/>
          <w:lang w:eastAsia="zh-CN"/>
        </w:rPr>
        <w:t>ตอบโจทย์ไลฟ์สไตล์คนยุคใหม่ เปลี่ยนการอยู่อาศัยร่วมกับเหล่าสัตว์เลี้ยงตัวโปรดให้เป็นเรื่องง่ายและสะดวกสบายมากยิ่งขึ้น หมดกังวลเรื่องมุ้งลวดชำรุดขาดง่าย แก้ปัญหาได้ตรงจุด</w:t>
      </w:r>
      <w:r w:rsidRPr="006608B6">
        <w:rPr>
          <w:rFonts w:asciiTheme="minorBidi" w:eastAsia="Times New Roman" w:hAnsiTheme="minorBidi" w:cs="Cordia New"/>
          <w:sz w:val="32"/>
          <w:szCs w:val="32"/>
          <w:cs/>
          <w:lang w:eastAsia="zh-CN"/>
        </w:rPr>
        <w:t xml:space="preserve"> </w:t>
      </w:r>
      <w:r w:rsidRPr="006608B6">
        <w:rPr>
          <w:rFonts w:asciiTheme="minorBidi" w:eastAsia="Times New Roman" w:hAnsiTheme="minorBidi" w:cstheme="minorBidi"/>
          <w:sz w:val="32"/>
          <w:szCs w:val="32"/>
          <w:cs/>
          <w:lang w:eastAsia="zh-CN"/>
        </w:rPr>
        <w:t>งบไม่บานปลาย ให้บรรดาเหล่า</w:t>
      </w:r>
      <w:r w:rsidR="00824F41">
        <w:rPr>
          <w:rFonts w:asciiTheme="minorBidi" w:eastAsia="Times New Roman" w:hAnsiTheme="minorBidi" w:cstheme="minorBidi" w:hint="cs"/>
          <w:sz w:val="32"/>
          <w:szCs w:val="32"/>
          <w:cs/>
          <w:lang w:eastAsia="zh-CN"/>
        </w:rPr>
        <w:t>น้องหมาแมว</w:t>
      </w:r>
      <w:r w:rsidRPr="006608B6">
        <w:rPr>
          <w:rFonts w:asciiTheme="minorBidi" w:eastAsia="Times New Roman" w:hAnsiTheme="minorBidi" w:cstheme="minorBidi"/>
          <w:sz w:val="32"/>
          <w:szCs w:val="32"/>
          <w:cs/>
          <w:lang w:eastAsia="zh-CN"/>
        </w:rPr>
        <w:t>สัตว์เลี้ยงแสนรัก ยังคงวิ่งเล่น</w:t>
      </w:r>
      <w:r w:rsidR="005464A4">
        <w:rPr>
          <w:rFonts w:asciiTheme="minorBidi" w:eastAsia="Times New Roman" w:hAnsiTheme="minorBidi" w:cstheme="minorBidi" w:hint="cs"/>
          <w:sz w:val="32"/>
          <w:szCs w:val="32"/>
          <w:cs/>
          <w:lang w:eastAsia="zh-CN"/>
        </w:rPr>
        <w:t xml:space="preserve"> และสนุก</w:t>
      </w:r>
      <w:r w:rsidRPr="006608B6">
        <w:rPr>
          <w:rFonts w:asciiTheme="minorBidi" w:eastAsia="Times New Roman" w:hAnsiTheme="minorBidi" w:cstheme="minorBidi"/>
          <w:sz w:val="32"/>
          <w:szCs w:val="32"/>
          <w:cs/>
          <w:lang w:eastAsia="zh-CN"/>
        </w:rPr>
        <w:t>ได้เต็มที่</w:t>
      </w:r>
      <w:r w:rsidR="005464A4">
        <w:rPr>
          <w:rFonts w:asciiTheme="minorBidi" w:eastAsia="Times New Roman" w:hAnsiTheme="minorBidi" w:cstheme="minorBidi" w:hint="cs"/>
          <w:sz w:val="32"/>
          <w:szCs w:val="32"/>
          <w:cs/>
          <w:lang w:eastAsia="zh-CN"/>
        </w:rPr>
        <w:t>อย่าง</w:t>
      </w:r>
      <w:r w:rsidRPr="006608B6">
        <w:rPr>
          <w:rFonts w:asciiTheme="minorBidi" w:eastAsia="Times New Roman" w:hAnsiTheme="minorBidi" w:cstheme="minorBidi"/>
          <w:sz w:val="32"/>
          <w:szCs w:val="32"/>
          <w:cs/>
          <w:lang w:eastAsia="zh-CN"/>
        </w:rPr>
        <w:t>ปลอดภัย</w:t>
      </w:r>
      <w:r w:rsidR="005464A4">
        <w:rPr>
          <w:rFonts w:asciiTheme="minorBidi" w:eastAsia="Times New Roman" w:hAnsiTheme="minorBidi" w:cstheme="minorBidi" w:hint="cs"/>
          <w:sz w:val="32"/>
          <w:szCs w:val="32"/>
          <w:cs/>
          <w:lang w:eastAsia="zh-CN"/>
        </w:rPr>
        <w:t>โดยมุ้งลวดไวนิล</w:t>
      </w:r>
      <w:r w:rsidRPr="006608B6">
        <w:rPr>
          <w:rFonts w:asciiTheme="minorBidi" w:eastAsia="Times New Roman" w:hAnsiTheme="minorBidi" w:cstheme="minorBidi"/>
          <w:sz w:val="32"/>
          <w:szCs w:val="32"/>
          <w:cs/>
          <w:lang w:eastAsia="zh-CN"/>
        </w:rPr>
        <w:t>ยัง</w:t>
      </w:r>
      <w:r w:rsidR="005464A4">
        <w:rPr>
          <w:rFonts w:asciiTheme="minorBidi" w:eastAsia="Times New Roman" w:hAnsiTheme="minorBidi" w:cstheme="minorBidi" w:hint="cs"/>
          <w:sz w:val="32"/>
          <w:szCs w:val="32"/>
          <w:cs/>
          <w:lang w:eastAsia="zh-CN"/>
        </w:rPr>
        <w:t>คงความ</w:t>
      </w:r>
      <w:r w:rsidRPr="006608B6">
        <w:rPr>
          <w:rFonts w:asciiTheme="minorBidi" w:eastAsia="Times New Roman" w:hAnsiTheme="minorBidi" w:cstheme="minorBidi"/>
          <w:sz w:val="32"/>
          <w:szCs w:val="32"/>
          <w:cs/>
          <w:lang w:eastAsia="zh-CN"/>
        </w:rPr>
        <w:t>สวย</w:t>
      </w:r>
      <w:r w:rsidR="00CD661C">
        <w:rPr>
          <w:rFonts w:asciiTheme="minorBidi" w:eastAsia="Times New Roman" w:hAnsiTheme="minorBidi" w:cstheme="minorBidi" w:hint="cs"/>
          <w:sz w:val="32"/>
          <w:szCs w:val="32"/>
          <w:cs/>
          <w:lang w:eastAsia="zh-CN"/>
        </w:rPr>
        <w:t>งาม</w:t>
      </w:r>
      <w:r w:rsidR="005464A4">
        <w:rPr>
          <w:rFonts w:asciiTheme="minorBidi" w:eastAsia="Times New Roman" w:hAnsiTheme="minorBidi" w:cstheme="minorBidi" w:hint="cs"/>
          <w:sz w:val="32"/>
          <w:szCs w:val="32"/>
          <w:cs/>
          <w:lang w:eastAsia="zh-CN"/>
        </w:rPr>
        <w:t>เช่น</w:t>
      </w:r>
      <w:r w:rsidRPr="006608B6">
        <w:rPr>
          <w:rFonts w:asciiTheme="minorBidi" w:eastAsia="Times New Roman" w:hAnsiTheme="minorBidi" w:cstheme="minorBidi"/>
          <w:sz w:val="32"/>
          <w:szCs w:val="32"/>
          <w:cs/>
          <w:lang w:eastAsia="zh-CN"/>
        </w:rPr>
        <w:t xml:space="preserve">เดิม </w:t>
      </w:r>
      <w:r w:rsidR="00C13EDF" w:rsidRPr="006608B6">
        <w:rPr>
          <w:rFonts w:asciiTheme="minorBidi" w:eastAsia="Times New Roman" w:hAnsiTheme="minorBidi" w:cstheme="minorBidi"/>
          <w:sz w:val="32"/>
          <w:szCs w:val="32"/>
          <w:cs/>
          <w:lang w:eastAsia="zh-CN"/>
        </w:rPr>
        <w:t>นอกจากนี้</w:t>
      </w:r>
      <w:r w:rsidR="00C13EDF" w:rsidRPr="006608B6">
        <w:rPr>
          <w:rFonts w:asciiTheme="minorBidi" w:eastAsia="Times New Roman" w:hAnsiTheme="minorBidi" w:cs="Cordia New"/>
          <w:sz w:val="32"/>
          <w:szCs w:val="32"/>
          <w:cs/>
          <w:lang w:eastAsia="zh-CN"/>
        </w:rPr>
        <w:t xml:space="preserve"> </w:t>
      </w:r>
      <w:r w:rsidR="00C13EDF" w:rsidRPr="006608B6">
        <w:rPr>
          <w:rFonts w:asciiTheme="minorBidi" w:eastAsia="Times New Roman" w:hAnsiTheme="minorBidi" w:cstheme="minorBidi"/>
          <w:sz w:val="32"/>
          <w:szCs w:val="32"/>
          <w:cs/>
        </w:rPr>
        <w:t xml:space="preserve">มุ้งไวนิล รุ่น </w:t>
      </w:r>
      <w:r w:rsidR="00C13EDF" w:rsidRPr="006608B6">
        <w:rPr>
          <w:rFonts w:asciiTheme="minorBidi" w:eastAsia="Times New Roman" w:hAnsiTheme="minorBidi" w:cs="Cordia New"/>
          <w:sz w:val="32"/>
          <w:szCs w:val="32"/>
          <w:cs/>
        </w:rPr>
        <w:t>“</w:t>
      </w:r>
      <w:r w:rsidR="00C13EDF" w:rsidRPr="006608B6">
        <w:rPr>
          <w:rFonts w:asciiTheme="minorBidi" w:eastAsia="Times New Roman" w:hAnsiTheme="minorBidi" w:cstheme="minorBidi"/>
          <w:sz w:val="32"/>
          <w:szCs w:val="32"/>
        </w:rPr>
        <w:t>Pet Friendly</w:t>
      </w:r>
      <w:r w:rsidR="00C13EDF" w:rsidRPr="006608B6">
        <w:rPr>
          <w:rFonts w:asciiTheme="minorBidi" w:eastAsia="Times New Roman" w:hAnsiTheme="minorBidi" w:cs="Cordia New"/>
          <w:sz w:val="32"/>
          <w:szCs w:val="32"/>
          <w:cs/>
        </w:rPr>
        <w:t xml:space="preserve">” </w:t>
      </w:r>
      <w:r w:rsidR="00C13EDF" w:rsidRPr="006608B6">
        <w:rPr>
          <w:rFonts w:asciiTheme="minorBidi" w:eastAsia="Times New Roman" w:hAnsiTheme="minorBidi" w:cstheme="minorBidi" w:hint="cs"/>
          <w:sz w:val="32"/>
          <w:szCs w:val="32"/>
          <w:cs/>
        </w:rPr>
        <w:t>ยังสามารถเปลี่ยนและใช้ร่วมกับ</w:t>
      </w:r>
      <w:r w:rsidR="00C13EDF" w:rsidRPr="006608B6">
        <w:rPr>
          <w:rFonts w:asciiTheme="minorBidi" w:eastAsia="Times New Roman" w:hAnsiTheme="minorBidi" w:cstheme="minorBidi"/>
          <w:sz w:val="32"/>
          <w:szCs w:val="32"/>
          <w:cs/>
          <w:lang w:eastAsia="zh-CN"/>
        </w:rPr>
        <w:t>ผลิตภ</w:t>
      </w:r>
      <w:r w:rsidR="00F17806">
        <w:rPr>
          <w:rFonts w:asciiTheme="minorBidi" w:eastAsia="Times New Roman" w:hAnsiTheme="minorBidi" w:cstheme="minorBidi"/>
          <w:sz w:val="32"/>
          <w:szCs w:val="32"/>
          <w:cs/>
          <w:lang w:eastAsia="zh-CN"/>
        </w:rPr>
        <w:t>ัณฑ์ประตูหน้าต่างไวนิลสำเร็จรูป</w:t>
      </w:r>
      <w:r w:rsidR="00C13EDF" w:rsidRPr="006608B6">
        <w:rPr>
          <w:rFonts w:asciiTheme="minorBidi" w:eastAsia="Times New Roman" w:hAnsiTheme="minorBidi" w:cstheme="minorBidi"/>
          <w:sz w:val="32"/>
          <w:szCs w:val="32"/>
          <w:cs/>
          <w:lang w:eastAsia="zh-CN"/>
        </w:rPr>
        <w:t>วินด์เซอร์</w:t>
      </w:r>
      <w:r w:rsidR="00C13EDF" w:rsidRPr="006608B6">
        <w:rPr>
          <w:rFonts w:asciiTheme="minorBidi" w:eastAsia="Times New Roman" w:hAnsiTheme="minorBidi" w:cstheme="minorBidi" w:hint="cs"/>
          <w:sz w:val="32"/>
          <w:szCs w:val="32"/>
          <w:cs/>
          <w:lang w:eastAsia="zh-CN"/>
        </w:rPr>
        <w:t xml:space="preserve"> </w:t>
      </w:r>
      <w:r w:rsidR="00C13EDF" w:rsidRPr="006608B6">
        <w:rPr>
          <w:rFonts w:asciiTheme="minorBidi" w:eastAsia="Times New Roman" w:hAnsiTheme="minorBidi" w:cstheme="minorBidi"/>
          <w:sz w:val="32"/>
          <w:szCs w:val="32"/>
          <w:cs/>
          <w:lang w:eastAsia="zh-CN"/>
        </w:rPr>
        <w:t>ที่</w:t>
      </w:r>
      <w:r w:rsidR="00C13EDF" w:rsidRPr="006608B6">
        <w:rPr>
          <w:rFonts w:asciiTheme="minorBidi" w:hAnsiTheme="minorBidi" w:cstheme="minorBidi"/>
          <w:sz w:val="32"/>
          <w:szCs w:val="32"/>
          <w:cs/>
        </w:rPr>
        <w:t xml:space="preserve">ผลิตจากไวนิลสูตรพิเศษ </w:t>
      </w:r>
      <w:r w:rsidR="00C13EDF" w:rsidRPr="006608B6">
        <w:rPr>
          <w:rFonts w:asciiTheme="minorBidi" w:hAnsiTheme="minorBidi" w:cs="Cordia New"/>
          <w:sz w:val="32"/>
          <w:szCs w:val="32"/>
          <w:cs/>
        </w:rPr>
        <w:t>(</w:t>
      </w:r>
      <w:r w:rsidR="00C13EDF" w:rsidRPr="006608B6">
        <w:rPr>
          <w:rFonts w:asciiTheme="minorBidi" w:hAnsiTheme="minorBidi" w:cstheme="minorBidi"/>
          <w:sz w:val="32"/>
          <w:szCs w:val="32"/>
        </w:rPr>
        <w:t>WINDSOR Advance Vinyl</w:t>
      </w:r>
      <w:r w:rsidR="00C13EDF" w:rsidRPr="006608B6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C13EDF" w:rsidRPr="006608B6">
        <w:rPr>
          <w:rFonts w:asciiTheme="minorBidi" w:eastAsia="Times New Roman" w:hAnsiTheme="minorBidi" w:cstheme="minorBidi" w:hint="cs"/>
          <w:sz w:val="32"/>
          <w:szCs w:val="32"/>
          <w:cs/>
          <w:lang w:eastAsia="zh-CN"/>
        </w:rPr>
        <w:t xml:space="preserve">ได้ทุกรุ่น </w:t>
      </w:r>
      <w:r w:rsidR="00C13EDF" w:rsidRPr="006608B6">
        <w:rPr>
          <w:rFonts w:asciiTheme="minorBidi" w:hAnsiTheme="minorBidi" w:cstheme="minorBidi"/>
          <w:sz w:val="32"/>
          <w:szCs w:val="32"/>
          <w:cs/>
        </w:rPr>
        <w:t>ตอบ</w:t>
      </w:r>
      <w:r w:rsidR="00C13EDF" w:rsidRPr="006608B6">
        <w:rPr>
          <w:rFonts w:asciiTheme="minorBidi" w:hAnsiTheme="minorBidi" w:cstheme="minorBidi" w:hint="cs"/>
          <w:sz w:val="32"/>
          <w:szCs w:val="32"/>
          <w:cs/>
        </w:rPr>
        <w:t>โจทย์ด้วย</w:t>
      </w:r>
      <w:r w:rsidR="00C13EDF" w:rsidRPr="006608B6">
        <w:rPr>
          <w:rFonts w:asciiTheme="minorBidi" w:hAnsiTheme="minorBidi" w:cstheme="minorBidi"/>
          <w:sz w:val="32"/>
          <w:szCs w:val="32"/>
          <w:cs/>
        </w:rPr>
        <w:t>ขนาดที่หลากหลาย</w:t>
      </w:r>
      <w:r w:rsidR="00C13EDF" w:rsidRPr="006608B6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C13EDF" w:rsidRPr="006608B6">
        <w:rPr>
          <w:rFonts w:asciiTheme="minorBidi" w:hAnsiTheme="minorBidi" w:cstheme="minorBidi"/>
          <w:sz w:val="32"/>
          <w:szCs w:val="32"/>
          <w:cs/>
        </w:rPr>
        <w:t>ให้เลือกสรรเป็นบ้านสัตว์เลี้ยงได้หลายรูปแบบ</w:t>
      </w:r>
      <w:r w:rsidR="00C13EDF" w:rsidRPr="006608B6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C13EDF" w:rsidRPr="006608B6">
        <w:rPr>
          <w:rFonts w:asciiTheme="minorBidi" w:eastAsia="Times New Roman" w:hAnsiTheme="minorBidi" w:cstheme="minorBidi"/>
          <w:sz w:val="32"/>
          <w:szCs w:val="32"/>
          <w:cs/>
          <w:lang w:eastAsia="zh-CN"/>
        </w:rPr>
        <w:t xml:space="preserve">อีกหนึ่งทางเลือกเพื่อการอยู่อาศัยของคนรักสัตว์ จากวินด์เซอร์ </w:t>
      </w:r>
      <w:r w:rsidR="00C13EDF" w:rsidRPr="006608B6">
        <w:rPr>
          <w:rFonts w:asciiTheme="minorBidi" w:eastAsia="Times New Roman" w:hAnsiTheme="minorBidi" w:cs="Cordia New"/>
          <w:sz w:val="32"/>
          <w:szCs w:val="32"/>
          <w:cs/>
          <w:lang w:eastAsia="zh-CN"/>
        </w:rPr>
        <w:lastRenderedPageBreak/>
        <w:t>(</w:t>
      </w:r>
      <w:r w:rsidR="00C13EDF" w:rsidRPr="006608B6">
        <w:rPr>
          <w:rFonts w:asciiTheme="minorBidi" w:eastAsia="Times New Roman" w:hAnsiTheme="minorBidi" w:cstheme="minorBidi"/>
          <w:sz w:val="32"/>
          <w:szCs w:val="32"/>
          <w:lang w:eastAsia="zh-CN"/>
        </w:rPr>
        <w:t>WINDSOR</w:t>
      </w:r>
      <w:r w:rsidR="00C13EDF" w:rsidRPr="006608B6">
        <w:rPr>
          <w:rFonts w:asciiTheme="minorBidi" w:eastAsia="Times New Roman" w:hAnsiTheme="minorBidi" w:cs="Cordia New"/>
          <w:sz w:val="32"/>
          <w:szCs w:val="32"/>
          <w:cs/>
          <w:lang w:eastAsia="zh-CN"/>
        </w:rPr>
        <w:t xml:space="preserve">) </w:t>
      </w:r>
      <w:r w:rsidR="00C13EDF" w:rsidRPr="006608B6">
        <w:rPr>
          <w:rFonts w:asciiTheme="minorBidi" w:eastAsia="Times New Roman" w:hAnsiTheme="minorBidi" w:cstheme="minorBidi"/>
          <w:kern w:val="36"/>
          <w:sz w:val="32"/>
          <w:szCs w:val="32"/>
          <w:cs/>
        </w:rPr>
        <w:t xml:space="preserve">ตอบครบ จบทุกความต้องการเรื่องประตูหน้าต่าง </w:t>
      </w:r>
      <w:r w:rsidR="00C13EDF" w:rsidRPr="006608B6">
        <w:rPr>
          <w:rFonts w:asciiTheme="minorBidi" w:eastAsia="Times New Roman" w:hAnsiTheme="minorBidi" w:cstheme="minorBidi"/>
          <w:sz w:val="32"/>
          <w:szCs w:val="32"/>
          <w:cs/>
          <w:lang w:eastAsia="zh-CN"/>
        </w:rPr>
        <w:t xml:space="preserve">สามารถสอบถามรายละเอียดและสั่งซื้อได้ที่ตัวแทนจำหน่ายทั่วประเทศแล้ววันนี้ </w:t>
      </w:r>
      <w:r w:rsidR="002A6ABD" w:rsidRPr="006608B6">
        <w:rPr>
          <w:rFonts w:asciiTheme="minorBidi" w:eastAsia="Times New Roman" w:hAnsiTheme="minorBidi" w:cstheme="minorBidi"/>
          <w:sz w:val="32"/>
          <w:szCs w:val="32"/>
          <w:lang w:eastAsia="zh-CN"/>
        </w:rPr>
        <w:t>www</w:t>
      </w:r>
      <w:r w:rsidR="002A6ABD" w:rsidRPr="006608B6">
        <w:rPr>
          <w:rFonts w:asciiTheme="minorBidi" w:eastAsia="Times New Roman" w:hAnsiTheme="minorBidi" w:cs="Cordia New"/>
          <w:sz w:val="32"/>
          <w:szCs w:val="32"/>
          <w:cs/>
          <w:lang w:eastAsia="zh-CN"/>
        </w:rPr>
        <w:t>.</w:t>
      </w:r>
      <w:proofErr w:type="spellStart"/>
      <w:r w:rsidR="002A6ABD" w:rsidRPr="006608B6">
        <w:rPr>
          <w:rFonts w:asciiTheme="minorBidi" w:eastAsia="Times New Roman" w:hAnsiTheme="minorBidi" w:cstheme="minorBidi"/>
          <w:sz w:val="32"/>
          <w:szCs w:val="32"/>
          <w:lang w:eastAsia="zh-CN"/>
        </w:rPr>
        <w:t>windsor</w:t>
      </w:r>
      <w:proofErr w:type="spellEnd"/>
      <w:r w:rsidR="002A6ABD" w:rsidRPr="006608B6">
        <w:rPr>
          <w:rFonts w:asciiTheme="minorBidi" w:eastAsia="Times New Roman" w:hAnsiTheme="minorBidi" w:cs="Cordia New"/>
          <w:sz w:val="32"/>
          <w:szCs w:val="32"/>
          <w:cs/>
          <w:lang w:eastAsia="zh-CN"/>
        </w:rPr>
        <w:t>.</w:t>
      </w:r>
      <w:r w:rsidR="002A6ABD" w:rsidRPr="006608B6">
        <w:rPr>
          <w:rFonts w:asciiTheme="minorBidi" w:eastAsia="Times New Roman" w:hAnsiTheme="minorBidi" w:cstheme="minorBidi"/>
          <w:sz w:val="32"/>
          <w:szCs w:val="32"/>
          <w:lang w:eastAsia="zh-CN"/>
        </w:rPr>
        <w:t>co</w:t>
      </w:r>
      <w:r w:rsidR="002A6ABD" w:rsidRPr="006608B6">
        <w:rPr>
          <w:rFonts w:asciiTheme="minorBidi" w:eastAsia="Times New Roman" w:hAnsiTheme="minorBidi" w:cs="Cordia New"/>
          <w:sz w:val="32"/>
          <w:szCs w:val="32"/>
          <w:cs/>
          <w:lang w:eastAsia="zh-CN"/>
        </w:rPr>
        <w:t>.</w:t>
      </w:r>
      <w:proofErr w:type="spellStart"/>
      <w:r w:rsidR="002A6ABD" w:rsidRPr="006608B6">
        <w:rPr>
          <w:rFonts w:asciiTheme="minorBidi" w:eastAsia="Times New Roman" w:hAnsiTheme="minorBidi" w:cstheme="minorBidi"/>
          <w:sz w:val="32"/>
          <w:szCs w:val="32"/>
          <w:lang w:eastAsia="zh-CN"/>
        </w:rPr>
        <w:t>th</w:t>
      </w:r>
      <w:proofErr w:type="spellEnd"/>
      <w:r w:rsidR="002A6ABD" w:rsidRPr="006608B6">
        <w:rPr>
          <w:rFonts w:asciiTheme="minorBidi" w:eastAsia="Times New Roman" w:hAnsiTheme="minorBidi" w:cstheme="minorBidi"/>
          <w:sz w:val="32"/>
          <w:szCs w:val="32"/>
          <w:lang w:eastAsia="zh-CN"/>
        </w:rPr>
        <w:t xml:space="preserve"> </w:t>
      </w:r>
      <w:r w:rsidR="00C13EDF" w:rsidRPr="006608B6">
        <w:rPr>
          <w:rFonts w:asciiTheme="minorBidi" w:eastAsia="Times New Roman" w:hAnsiTheme="minorBidi" w:cstheme="minorBidi"/>
          <w:sz w:val="32"/>
          <w:szCs w:val="32"/>
          <w:cs/>
          <w:lang w:eastAsia="zh-CN"/>
        </w:rPr>
        <w:t xml:space="preserve">หรือติดต่อ </w:t>
      </w:r>
      <w:r w:rsidR="00C13EDF" w:rsidRPr="006608B6">
        <w:rPr>
          <w:rFonts w:asciiTheme="minorBidi" w:eastAsia="Times New Roman" w:hAnsiTheme="minorBidi" w:cstheme="minorBidi"/>
          <w:sz w:val="32"/>
          <w:szCs w:val="32"/>
          <w:lang w:eastAsia="zh-CN"/>
        </w:rPr>
        <w:t>Call Center</w:t>
      </w:r>
      <w:r w:rsidR="00C13EDF" w:rsidRPr="006608B6">
        <w:rPr>
          <w:rFonts w:asciiTheme="minorBidi" w:eastAsia="Times New Roman" w:hAnsiTheme="minorBidi" w:cs="Cordia New"/>
          <w:sz w:val="32"/>
          <w:szCs w:val="32"/>
          <w:cs/>
          <w:lang w:eastAsia="zh-CN"/>
        </w:rPr>
        <w:t xml:space="preserve">: </w:t>
      </w:r>
      <w:r w:rsidR="00C13EDF" w:rsidRPr="006608B6">
        <w:rPr>
          <w:rFonts w:asciiTheme="minorBidi" w:hAnsiTheme="minorBidi" w:cstheme="minorBidi"/>
          <w:sz w:val="32"/>
          <w:szCs w:val="32"/>
          <w:shd w:val="clear" w:color="auto" w:fill="FFFFFF"/>
        </w:rPr>
        <w:t>02</w:t>
      </w:r>
      <w:r w:rsidR="00C13EDF" w:rsidRPr="006608B6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-</w:t>
      </w:r>
      <w:r w:rsidR="00C13EDF" w:rsidRPr="006608B6">
        <w:rPr>
          <w:rFonts w:asciiTheme="minorBidi" w:hAnsiTheme="minorBidi" w:cstheme="minorBidi"/>
          <w:sz w:val="32"/>
          <w:szCs w:val="32"/>
          <w:shd w:val="clear" w:color="auto" w:fill="FFFFFF"/>
        </w:rPr>
        <w:t>555</w:t>
      </w:r>
      <w:r w:rsidR="00C13EDF" w:rsidRPr="006608B6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-</w:t>
      </w:r>
      <w:r w:rsidR="00C13EDF" w:rsidRPr="006608B6">
        <w:rPr>
          <w:rFonts w:asciiTheme="minorBidi" w:hAnsiTheme="minorBidi" w:cstheme="minorBidi"/>
          <w:sz w:val="32"/>
          <w:szCs w:val="32"/>
          <w:shd w:val="clear" w:color="auto" w:fill="FFFFFF"/>
        </w:rPr>
        <w:t>0333</w:t>
      </w:r>
    </w:p>
    <w:p w14:paraId="41D3FBD6" w14:textId="77777777" w:rsidR="00DE444F" w:rsidRPr="006608B6" w:rsidRDefault="00DE444F" w:rsidP="00DE444F">
      <w:pPr>
        <w:pBdr>
          <w:bottom w:val="single" w:sz="6" w:space="1" w:color="auto"/>
        </w:pBdr>
        <w:spacing w:after="200" w:line="276" w:lineRule="auto"/>
        <w:jc w:val="thaiDistribute"/>
        <w:rPr>
          <w:rFonts w:asciiTheme="minorBidi" w:eastAsia="Times New Roman" w:hAnsiTheme="minorBidi" w:cstheme="minorBidi"/>
          <w:sz w:val="32"/>
          <w:szCs w:val="32"/>
          <w:cs/>
          <w:lang w:eastAsia="zh-CN"/>
        </w:rPr>
      </w:pPr>
    </w:p>
    <w:sectPr w:rsidR="00DE444F" w:rsidRPr="006608B6" w:rsidSect="001052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4E769" w14:textId="77777777" w:rsidR="00A84F2E" w:rsidRDefault="00A84F2E">
      <w:r>
        <w:separator/>
      </w:r>
    </w:p>
  </w:endnote>
  <w:endnote w:type="continuationSeparator" w:id="0">
    <w:p w14:paraId="106A8206" w14:textId="77777777" w:rsidR="00A84F2E" w:rsidRDefault="00A84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  <w:embedRegular r:id="rId1" w:fontKey="{2A16E8A7-66E6-4A93-8DC9-8532603C3C17}"/>
    <w:embedBold r:id="rId2" w:fontKey="{4A6A6929-2466-478E-85C1-54FA8C811078}"/>
    <w:embedItalic r:id="rId3" w:fontKey="{1CD57373-CF4A-4DAD-8696-58172A102E99}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2D725" w14:textId="77777777" w:rsidR="00431E8B" w:rsidRDefault="00431E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8C7CC" w14:textId="77777777" w:rsidR="00431E8B" w:rsidRDefault="00431E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ABB7A" w14:textId="77777777" w:rsidR="00431E8B" w:rsidRDefault="00431E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C5F79" w14:textId="77777777" w:rsidR="00A84F2E" w:rsidRDefault="00A84F2E">
      <w:r>
        <w:separator/>
      </w:r>
    </w:p>
  </w:footnote>
  <w:footnote w:type="continuationSeparator" w:id="0">
    <w:p w14:paraId="0372089F" w14:textId="77777777" w:rsidR="00A84F2E" w:rsidRDefault="00A84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BAEBE" w14:textId="77777777" w:rsidR="00431E8B" w:rsidRDefault="00431E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97C2B" w14:textId="6F5824EA" w:rsidR="00877FCE" w:rsidRPr="00A82D5F" w:rsidRDefault="00A82D5F" w:rsidP="00A82D5F">
    <w:pPr>
      <w:spacing w:after="200" w:line="276" w:lineRule="auto"/>
      <w:rPr>
        <w:rFonts w:asciiTheme="minorBidi" w:hAnsiTheme="minorBidi"/>
        <w:sz w:val="28"/>
        <w:szCs w:val="28"/>
      </w:rPr>
    </w:pPr>
    <w:r w:rsidRPr="00A82D5F">
      <w:rPr>
        <w:rFonts w:asciiTheme="minorBidi" w:hAnsiTheme="minorBidi"/>
        <w:sz w:val="28"/>
        <w:szCs w:val="28"/>
      </w:rPr>
      <w:drawing>
        <wp:anchor distT="0" distB="0" distL="114300" distR="114300" simplePos="0" relativeHeight="251661312" behindDoc="0" locked="0" layoutInCell="1" allowOverlap="1" wp14:anchorId="3A3F4D14" wp14:editId="39BA253D">
          <wp:simplePos x="0" y="0"/>
          <wp:positionH relativeFrom="margin">
            <wp:posOffset>3923665</wp:posOffset>
          </wp:positionH>
          <wp:positionV relativeFrom="paragraph">
            <wp:posOffset>12700</wp:posOffset>
          </wp:positionV>
          <wp:extent cx="847725" cy="301625"/>
          <wp:effectExtent l="0" t="0" r="9525" b="3175"/>
          <wp:wrapThrough wrapText="bothSides">
            <wp:wrapPolygon edited="0">
              <wp:start x="1456" y="0"/>
              <wp:lineTo x="0" y="2728"/>
              <wp:lineTo x="0" y="17735"/>
              <wp:lineTo x="1456" y="20463"/>
              <wp:lineTo x="8252" y="20463"/>
              <wp:lineTo x="21357" y="19099"/>
              <wp:lineTo x="21357" y="1364"/>
              <wp:lineTo x="8252" y="0"/>
              <wp:lineTo x="1456" y="0"/>
            </wp:wrapPolygon>
          </wp:wrapThrough>
          <wp:docPr id="8" name="Picture 8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301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2D5F">
      <w:rPr>
        <w:rFonts w:asciiTheme="minorBidi" w:hAnsiTheme="minorBidi"/>
        <w:sz w:val="28"/>
        <w:szCs w:val="28"/>
        <w:cs/>
      </w:rPr>
      <w:drawing>
        <wp:anchor distT="0" distB="0" distL="114300" distR="114300" simplePos="0" relativeHeight="251659264" behindDoc="0" locked="0" layoutInCell="1" allowOverlap="1" wp14:anchorId="54D2FE71" wp14:editId="6643EAE9">
          <wp:simplePos x="0" y="0"/>
          <wp:positionH relativeFrom="margin">
            <wp:posOffset>4804410</wp:posOffset>
          </wp:positionH>
          <wp:positionV relativeFrom="paragraph">
            <wp:posOffset>5080</wp:posOffset>
          </wp:positionV>
          <wp:extent cx="1012825" cy="335280"/>
          <wp:effectExtent l="0" t="0" r="0" b="0"/>
          <wp:wrapThrough wrapText="bothSides">
            <wp:wrapPolygon edited="0">
              <wp:start x="1219" y="1227"/>
              <wp:lineTo x="813" y="6136"/>
              <wp:lineTo x="1219" y="19636"/>
              <wp:lineTo x="4063" y="19636"/>
              <wp:lineTo x="19501" y="15955"/>
              <wp:lineTo x="21126" y="9818"/>
              <wp:lineTo x="19907" y="1227"/>
              <wp:lineTo x="1219" y="1227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hchaisu\Downloads\+ Nun +\NPI_2020\CI_NPI_SCG\SCG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12825" cy="3352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2D5F">
      <w:rPr>
        <w:rFonts w:ascii="Cordia New" w:eastAsia="Calibri" w:hAnsi="Cordia New" w:cs="Cordia New" w:hint="cs"/>
        <w:i/>
        <w:iCs/>
        <w:sz w:val="28"/>
        <w:szCs w:val="28"/>
        <w:cs/>
      </w:rPr>
      <w:t>ภาพข่าวประชาสัมพันธ์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97812" w14:textId="77777777" w:rsidR="00431E8B" w:rsidRDefault="00431E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2426F"/>
    <w:multiLevelType w:val="hybridMultilevel"/>
    <w:tmpl w:val="E340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B06679"/>
    <w:multiLevelType w:val="hybridMultilevel"/>
    <w:tmpl w:val="11ECC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embedSystemFonts/>
  <w:saveSubsetFont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5CE"/>
    <w:rsid w:val="00045191"/>
    <w:rsid w:val="000E7B5F"/>
    <w:rsid w:val="00105238"/>
    <w:rsid w:val="00106940"/>
    <w:rsid w:val="00113BAD"/>
    <w:rsid w:val="00151AAD"/>
    <w:rsid w:val="001E5A87"/>
    <w:rsid w:val="00271B4E"/>
    <w:rsid w:val="002A6ABD"/>
    <w:rsid w:val="003245FC"/>
    <w:rsid w:val="00365D13"/>
    <w:rsid w:val="003E5930"/>
    <w:rsid w:val="003F7FBB"/>
    <w:rsid w:val="0042071F"/>
    <w:rsid w:val="00431E8B"/>
    <w:rsid w:val="00450271"/>
    <w:rsid w:val="00450A6D"/>
    <w:rsid w:val="00465FD8"/>
    <w:rsid w:val="0047702B"/>
    <w:rsid w:val="00497543"/>
    <w:rsid w:val="004A2F77"/>
    <w:rsid w:val="00524CD5"/>
    <w:rsid w:val="00526615"/>
    <w:rsid w:val="005464A4"/>
    <w:rsid w:val="005815BB"/>
    <w:rsid w:val="00583F6C"/>
    <w:rsid w:val="006608B6"/>
    <w:rsid w:val="006C0D6B"/>
    <w:rsid w:val="00755800"/>
    <w:rsid w:val="00824F41"/>
    <w:rsid w:val="00960CEF"/>
    <w:rsid w:val="009643D0"/>
    <w:rsid w:val="00966CBF"/>
    <w:rsid w:val="00A82D5F"/>
    <w:rsid w:val="00A84F2E"/>
    <w:rsid w:val="00AA40D9"/>
    <w:rsid w:val="00B54BB6"/>
    <w:rsid w:val="00B831D8"/>
    <w:rsid w:val="00B873AB"/>
    <w:rsid w:val="00B9780B"/>
    <w:rsid w:val="00BB04DB"/>
    <w:rsid w:val="00BB6AD3"/>
    <w:rsid w:val="00BC05CE"/>
    <w:rsid w:val="00BF5D0D"/>
    <w:rsid w:val="00C13EDF"/>
    <w:rsid w:val="00C24450"/>
    <w:rsid w:val="00C43206"/>
    <w:rsid w:val="00CB3041"/>
    <w:rsid w:val="00CD661C"/>
    <w:rsid w:val="00CF0D91"/>
    <w:rsid w:val="00CF3B80"/>
    <w:rsid w:val="00D23233"/>
    <w:rsid w:val="00D7167C"/>
    <w:rsid w:val="00D91C1E"/>
    <w:rsid w:val="00DE444F"/>
    <w:rsid w:val="00E04C5C"/>
    <w:rsid w:val="00E11D2F"/>
    <w:rsid w:val="00E7185D"/>
    <w:rsid w:val="00EE320A"/>
    <w:rsid w:val="00EE782C"/>
    <w:rsid w:val="00F07209"/>
    <w:rsid w:val="00F1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D35E3"/>
  <w15:chartTrackingRefBased/>
  <w15:docId w15:val="{8F22C722-3225-49A5-ACFF-63CBC5F76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5CE"/>
    <w:pPr>
      <w:spacing w:after="0" w:line="240" w:lineRule="auto"/>
    </w:pPr>
    <w:rPr>
      <w:rFonts w:ascii="Calibri" w:hAnsi="Calibri" w:cs="Calibri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05CE"/>
    <w:pPr>
      <w:tabs>
        <w:tab w:val="center" w:pos="4680"/>
        <w:tab w:val="right" w:pos="9360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BC05CE"/>
    <w:rPr>
      <w:rFonts w:ascii="Calibri" w:hAnsi="Calibri" w:cs="Angsana New"/>
      <w:szCs w:val="28"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40D9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0D9"/>
    <w:rPr>
      <w:rFonts w:ascii="Segoe UI" w:hAnsi="Segoe UI" w:cs="Angsana New"/>
      <w:sz w:val="18"/>
      <w:lang w:bidi="th-TH"/>
    </w:rPr>
  </w:style>
  <w:style w:type="paragraph" w:styleId="NormalWeb">
    <w:name w:val="Normal (Web)"/>
    <w:basedOn w:val="Normal"/>
    <w:uiPriority w:val="99"/>
    <w:semiHidden/>
    <w:unhideWhenUsed/>
    <w:rsid w:val="00450A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50A6D"/>
    <w:rPr>
      <w:b/>
      <w:bCs/>
    </w:rPr>
  </w:style>
  <w:style w:type="paragraph" w:styleId="ListParagraph">
    <w:name w:val="List Paragraph"/>
    <w:basedOn w:val="Normal"/>
    <w:uiPriority w:val="34"/>
    <w:qFormat/>
    <w:rsid w:val="006C0D6B"/>
    <w:pPr>
      <w:ind w:left="720"/>
    </w:pPr>
  </w:style>
  <w:style w:type="character" w:styleId="Hyperlink">
    <w:name w:val="Hyperlink"/>
    <w:basedOn w:val="DefaultParagraphFont"/>
    <w:uiPriority w:val="99"/>
    <w:unhideWhenUsed/>
    <w:rsid w:val="002A6ABD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105238"/>
    <w:pPr>
      <w:tabs>
        <w:tab w:val="center" w:pos="4680"/>
        <w:tab w:val="right" w:pos="9360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105238"/>
    <w:rPr>
      <w:rFonts w:ascii="Calibri" w:hAnsi="Calibri" w:cs="Angsana New"/>
      <w:szCs w:val="28"/>
      <w:lang w:bidi="th-TH"/>
    </w:rPr>
  </w:style>
  <w:style w:type="paragraph" w:styleId="Revision">
    <w:name w:val="Revision"/>
    <w:hidden/>
    <w:uiPriority w:val="99"/>
    <w:semiHidden/>
    <w:rsid w:val="00045191"/>
    <w:pPr>
      <w:spacing w:after="0" w:line="240" w:lineRule="auto"/>
    </w:pPr>
    <w:rPr>
      <w:rFonts w:ascii="Calibri" w:hAnsi="Calibri" w:cs="Angsana New"/>
      <w:szCs w:val="28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1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Thananun Chaisudhiphongskul</dc:creator>
  <cp:keywords/>
  <dc:description/>
  <cp:lastModifiedBy>Monkanok Panusittikorn</cp:lastModifiedBy>
  <cp:revision>3</cp:revision>
  <cp:lastPrinted>2022-09-20T02:58:00Z</cp:lastPrinted>
  <dcterms:created xsi:type="dcterms:W3CDTF">2022-09-29T03:30:00Z</dcterms:created>
  <dcterms:modified xsi:type="dcterms:W3CDTF">2022-10-03T02:16:00Z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5445918fbaa13cf94a7ccc6463813feabbad20879776cf0de8adfd14ddfc30ce</vt:lpwstr>
  </property>
  <property fmtid="{D5CDD505-2E9C-101B-9397-08002B2CF9AE}" pid="3" name="MSIP_Label_282ec11f-0307-4ba2-9c7f-1e910abb2b8a_Enabled">
    <vt:lpwstr>true</vt:lpwstr>
  </property>
  <property fmtid="{D5CDD505-2E9C-101B-9397-08002B2CF9AE}" pid="4" name="MSIP_Label_282ec11f-0307-4ba2-9c7f-1e910abb2b8a_SetDate">
    <vt:lpwstr>2022-09-28T03:32:54Z</vt:lpwstr>
  </property>
  <property fmtid="{D5CDD505-2E9C-101B-9397-08002B2CF9AE}" pid="5" name="MSIP_Label_282ec11f-0307-4ba2-9c7f-1e910abb2b8a_Method">
    <vt:lpwstr>Standard</vt:lpwstr>
  </property>
  <property fmtid="{D5CDD505-2E9C-101B-9397-08002B2CF9AE}" pid="6" name="MSIP_Label_282ec11f-0307-4ba2-9c7f-1e910abb2b8a_Name">
    <vt:lpwstr>282ec11f-0307-4ba2-9c7f-1e910abb2b8a</vt:lpwstr>
  </property>
  <property fmtid="{D5CDD505-2E9C-101B-9397-08002B2CF9AE}" pid="7" name="MSIP_Label_282ec11f-0307-4ba2-9c7f-1e910abb2b8a_SiteId">
    <vt:lpwstr>5db8bf0e-8592-4ed0-82b2-a6d4d77933d4</vt:lpwstr>
  </property>
  <property fmtid="{D5CDD505-2E9C-101B-9397-08002B2CF9AE}" pid="8" name="MSIP_Label_282ec11f-0307-4ba2-9c7f-1e910abb2b8a_ActionId">
    <vt:lpwstr>0c208125-6c29-4649-8a3f-2e1b149d8a6d</vt:lpwstr>
  </property>
  <property fmtid="{D5CDD505-2E9C-101B-9397-08002B2CF9AE}" pid="9" name="MSIP_Label_282ec11f-0307-4ba2-9c7f-1e910abb2b8a_ContentBits">
    <vt:lpwstr>0</vt:lpwstr>
  </property>
</Properties>
</file>